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b/>
          <w:bCs/>
          <w:sz w:val="28"/>
          <w:szCs w:val="28"/>
        </w:rPr>
        <w:t xml:space="preserve"> </w:t>
      </w:r>
      <w:r>
        <w:rPr>
          <w:rFonts w:cs="Comic Sans MS" w:ascii="Comic Sans MS" w:hAnsi="Comic Sans MS"/>
          <w:b/>
          <w:bCs/>
          <w:sz w:val="28"/>
          <w:szCs w:val="28"/>
        </w:rPr>
        <w:t>Arthur McBride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Intro Instrumental over Verse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D           G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Oh me and my cousin one Arthur McBride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       G        Am        C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As we went a-walking down by the seaside,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C        G         Em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Now mark what followed and what did betide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 D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For it being on Christmas morning.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Em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for recreation we went on a tramp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       G         Am          C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we met Sergeant Napper and Corporal Cramp.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C         G          Em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the little wee drummer intending camp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      D      G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For the day being pleasant and charming.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“</w:t>
      </w:r>
      <w:r>
        <w:rPr>
          <w:rStyle w:val="Quelltext"/>
          <w:rFonts w:cs="Comic Sans MS" w:ascii="Comic Sans MS" w:hAnsi="Comic Sans MS"/>
          <w:sz w:val="24"/>
          <w:szCs w:val="24"/>
        </w:rPr>
        <w:t>Good morning, good morning” the Sergeant did cry.”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“</w:t>
      </w:r>
      <w:r>
        <w:rPr>
          <w:rStyle w:val="Quelltext"/>
          <w:rFonts w:cs="Comic Sans MS" w:ascii="Comic Sans MS" w:hAnsi="Comic Sans MS"/>
          <w:sz w:val="24"/>
          <w:szCs w:val="24"/>
        </w:rPr>
        <w:t>And the same to you gentlemen,” we did reply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Intending no harm as we meant to pass by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For it being on Christmas morning.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But says he “My fine fellows if you will enlist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It’s ten guineas in gold I will slip in your fists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a crown in the bargain for to kick up the dust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drink the King’s health in the morning.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For a soldier he leads a very fine life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he always is blessed with a charming young wife,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he pays all his debts without sorrow and strife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And always lives pleasant and charming.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a soldier he always is decent and clean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In the finest of clothing he’s constantly seen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While other poor fellows look dirty and mean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sup on thin gruel in the morning.”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Says Arthur, “I wouldn’t be proud of your clothes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For you’ve only the lend of them, as I suppose,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you dare not change them one night for you know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If you do you’ll be flogged in the morning.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although that we are single and free,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We take great delight in our own company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we have no desire strange faces to see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Although that your offers are charming.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we have no desire to take your advance,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All hazards and dangers we barter on chance.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For you would have no scruples for to send us to France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Where we would get shot without warning.”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“</w:t>
      </w:r>
      <w:r>
        <w:rPr>
          <w:rStyle w:val="Quelltext"/>
          <w:rFonts w:cs="Comic Sans MS" w:ascii="Comic Sans MS" w:hAnsi="Comic Sans MS"/>
          <w:sz w:val="24"/>
          <w:szCs w:val="24"/>
        </w:rPr>
        <w:t>Oh no,” says the Sergeant, “I’ll have no such chat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I neither will take it from spalpeen or brat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For if you insult me with one other word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I’ll cut off your heads in the morning.”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then Arthur and I we soon drew our odds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we scarce gave them time for to draw their own blades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When a trusty shillelagh came over their heads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And bade them take that as fair warning.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their old rusty rapiers that hung by their sides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We flung them as far as we could in the tide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“</w:t>
      </w:r>
      <w:r>
        <w:rPr>
          <w:rStyle w:val="Quelltext"/>
          <w:rFonts w:cs="Comic Sans MS" w:ascii="Comic Sans MS" w:hAnsi="Comic Sans MS"/>
          <w:sz w:val="24"/>
          <w:szCs w:val="24"/>
        </w:rPr>
        <w:t>Now take them out, devils,” cried Arthur McBride,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“</w:t>
      </w:r>
      <w:r>
        <w:rPr>
          <w:rStyle w:val="Quelltext"/>
          <w:rFonts w:cs="Comic Sans MS" w:ascii="Comic Sans MS" w:hAnsi="Comic Sans MS"/>
          <w:sz w:val="24"/>
          <w:szCs w:val="24"/>
        </w:rPr>
        <w:t>And temper their edge in the morning.”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the little wee drummer we flattened his pouch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we made a football of his rowdy dow dow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Threw it in the tide for to rock and to roll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And bade it a tedious returning.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we having no money, paid them off in cracks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we paid no respect to their two bloody backs,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But we lathered them there like a pair of wet sacks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And left them for dead in the morning.</w:t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so to conclude and to finish disputes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We obligingly asked if they wanted recruits,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For we were the lads who would give them hard clouts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sz w:val="24"/>
          <w:szCs w:val="24"/>
        </w:rPr>
        <w:t>And bid them look sharp in the morning.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Oh me and my cousin one Arthur McBride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As we went a-walking down by the seaside,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Now mark what followed and what did betide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For it being on Christmas morning.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2015-03-08T12:17:26Z</dcterms:created>
  <dc:creator/>
  <dc:description/>
  <dc:language>de-AT</dc:language>
  <cp:lastModifiedBy/>
  <cp:revision>0</cp:revision>
  <dc:subject/>
  <dc:title/>
</cp:coreProperties>
</file>